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08" w:rsidRPr="00957CCB" w:rsidRDefault="00957CCB" w:rsidP="0051014D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48442" cy="9515475"/>
            <wp:effectExtent l="1600200" t="0" r="1576358" b="0"/>
            <wp:docPr id="4" name="Рисунок 4" descr="C:\Users\Ученик\Desktop\План работы совета профилак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План работы совета профилакт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51400" cy="951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3445"/>
        <w:tblW w:w="0" w:type="auto"/>
        <w:tblLook w:val="04A0"/>
      </w:tblPr>
      <w:tblGrid>
        <w:gridCol w:w="993"/>
        <w:gridCol w:w="7757"/>
        <w:gridCol w:w="2243"/>
        <w:gridCol w:w="3685"/>
      </w:tblGrid>
      <w:tr w:rsidR="00957CCB" w:rsidRPr="00D746EE" w:rsidTr="00957CCB">
        <w:trPr>
          <w:trHeight w:val="245"/>
        </w:trPr>
        <w:tc>
          <w:tcPr>
            <w:tcW w:w="993" w:type="dxa"/>
            <w:vMerge w:val="restart"/>
            <w:tcBorders>
              <w:bottom w:val="single" w:sz="4" w:space="0" w:color="000000" w:themeColor="text1"/>
            </w:tcBorders>
          </w:tcPr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7" w:type="dxa"/>
            <w:tcBorders>
              <w:bottom w:val="single" w:sz="4" w:space="0" w:color="000000" w:themeColor="text1"/>
            </w:tcBorders>
          </w:tcPr>
          <w:p w:rsidR="00957CCB" w:rsidRPr="00957CCB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vMerge w:val="restart"/>
            <w:tcBorders>
              <w:bottom w:val="single" w:sz="4" w:space="0" w:color="000000" w:themeColor="text1"/>
            </w:tcBorders>
          </w:tcPr>
          <w:p w:rsidR="00957CCB" w:rsidRPr="00D746EE" w:rsidRDefault="00957CCB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bottom w:val="single" w:sz="4" w:space="0" w:color="000000" w:themeColor="text1"/>
            </w:tcBorders>
          </w:tcPr>
          <w:p w:rsidR="00957CCB" w:rsidRPr="00D746EE" w:rsidRDefault="00957CCB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CCB" w:rsidRPr="00D746EE" w:rsidTr="00957CCB">
        <w:trPr>
          <w:trHeight w:val="1125"/>
        </w:trPr>
        <w:tc>
          <w:tcPr>
            <w:tcW w:w="993" w:type="dxa"/>
            <w:vMerge/>
          </w:tcPr>
          <w:p w:rsidR="00957CCB" w:rsidRPr="00D746EE" w:rsidRDefault="00957CCB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7" w:type="dxa"/>
          </w:tcPr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-СОП</w:t>
            </w:r>
          </w:p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-уклоняющиеся от получения образования</w:t>
            </w:r>
          </w:p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в ОПДН</w:t>
            </w:r>
          </w:p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-дети-инвалиды</w:t>
            </w:r>
          </w:p>
        </w:tc>
        <w:tc>
          <w:tcPr>
            <w:tcW w:w="2243" w:type="dxa"/>
            <w:vMerge/>
          </w:tcPr>
          <w:p w:rsidR="00957CCB" w:rsidRPr="00D746EE" w:rsidRDefault="00957CCB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57CCB" w:rsidRPr="00D746EE" w:rsidRDefault="00957CCB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7AD" w:rsidRPr="00D746EE" w:rsidTr="00957CCB">
        <w:tc>
          <w:tcPr>
            <w:tcW w:w="993" w:type="dxa"/>
          </w:tcPr>
          <w:p w:rsidR="000077AD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7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совместного плана мероприятий с инспекторами ОПДН</w:t>
            </w:r>
          </w:p>
        </w:tc>
        <w:tc>
          <w:tcPr>
            <w:tcW w:w="2243" w:type="dxa"/>
          </w:tcPr>
          <w:p w:rsidR="000077AD" w:rsidRPr="00D746EE" w:rsidRDefault="000077A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инспектора  ОПДН</w:t>
            </w:r>
          </w:p>
        </w:tc>
      </w:tr>
      <w:tr w:rsidR="004F0F62" w:rsidRPr="00D746EE" w:rsidTr="00957CCB">
        <w:tc>
          <w:tcPr>
            <w:tcW w:w="993" w:type="dxa"/>
          </w:tcPr>
          <w:p w:rsidR="004F0F62" w:rsidRPr="00D746EE" w:rsidRDefault="0051014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7" w:type="dxa"/>
          </w:tcPr>
          <w:p w:rsidR="004F0F62" w:rsidRPr="00D746EE" w:rsidRDefault="004F0F62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Посещение семей несовершеннолетних, уклоняющихся от получения образования.</w:t>
            </w:r>
          </w:p>
        </w:tc>
        <w:tc>
          <w:tcPr>
            <w:tcW w:w="2243" w:type="dxa"/>
          </w:tcPr>
          <w:p w:rsidR="004F0F62" w:rsidRPr="00D746EE" w:rsidRDefault="004F0F62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сентябрь и в течение года по необходимости</w:t>
            </w:r>
          </w:p>
        </w:tc>
        <w:tc>
          <w:tcPr>
            <w:tcW w:w="3685" w:type="dxa"/>
          </w:tcPr>
          <w:p w:rsidR="004F0F62" w:rsidRPr="00D746EE" w:rsidRDefault="004F0F62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51014D">
              <w:rPr>
                <w:rFonts w:ascii="Times New Roman" w:hAnsi="Times New Roman" w:cs="Times New Roman"/>
                <w:sz w:val="28"/>
                <w:szCs w:val="28"/>
              </w:rPr>
              <w:t>, инспектор ОПДН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</w:t>
            </w:r>
            <w:r w:rsidR="004F0F62" w:rsidRPr="00D746EE">
              <w:rPr>
                <w:rFonts w:ascii="Times New Roman" w:hAnsi="Times New Roman" w:cs="Times New Roman"/>
                <w:sz w:val="28"/>
                <w:szCs w:val="28"/>
              </w:rPr>
              <w:t>ятий в рамках проведения  дней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4F0F62" w:rsidRPr="00D746EE">
              <w:rPr>
                <w:rFonts w:ascii="Times New Roman" w:hAnsi="Times New Roman" w:cs="Times New Roman"/>
                <w:sz w:val="28"/>
                <w:szCs w:val="28"/>
              </w:rPr>
              <w:t>филактики «Школа без наркотиков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0F62" w:rsidRPr="00D746EE">
              <w:rPr>
                <w:rFonts w:ascii="Times New Roman" w:hAnsi="Times New Roman" w:cs="Times New Roman"/>
                <w:sz w:val="28"/>
                <w:szCs w:val="28"/>
              </w:rPr>
              <w:t>, «День трезвости»</w:t>
            </w:r>
            <w:r w:rsidR="005D3832" w:rsidRPr="00D746EE">
              <w:rPr>
                <w:rFonts w:ascii="Times New Roman" w:hAnsi="Times New Roman" w:cs="Times New Roman"/>
                <w:sz w:val="28"/>
                <w:szCs w:val="28"/>
              </w:rPr>
              <w:t>, «Подросток и закон»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077AD" w:rsidRPr="00D746EE" w:rsidTr="00957CCB">
        <w:tc>
          <w:tcPr>
            <w:tcW w:w="993" w:type="dxa"/>
          </w:tcPr>
          <w:p w:rsidR="000077AD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57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Мониторинг посещаемости учебных занятий учащимися:</w:t>
            </w:r>
          </w:p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-выявление лиц, не приступивших к занятиям или длительно пропускающих занятия (более </w:t>
            </w:r>
            <w:r w:rsidR="0051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0 % учебных часов)</w:t>
            </w:r>
          </w:p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-выявление причин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непосещаемости</w:t>
            </w:r>
            <w:proofErr w:type="spellEnd"/>
          </w:p>
          <w:p w:rsidR="004F0F62" w:rsidRPr="00D746EE" w:rsidRDefault="004F0F62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-информирование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ТКДНиЗП</w:t>
            </w:r>
            <w:proofErr w:type="spell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, РОО об 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уклоняющихся от получения образования</w:t>
            </w:r>
          </w:p>
        </w:tc>
        <w:tc>
          <w:tcPr>
            <w:tcW w:w="2243" w:type="dxa"/>
          </w:tcPr>
          <w:p w:rsidR="000077AD" w:rsidRPr="00D746EE" w:rsidRDefault="000077A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077AD" w:rsidRPr="00D746EE" w:rsidRDefault="000077A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832" w:rsidRPr="00D746EE" w:rsidRDefault="000077A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Далее </w:t>
            </w:r>
            <w:r w:rsidR="005D3832" w:rsidRPr="00D746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ежедневно</w:t>
            </w:r>
          </w:p>
          <w:p w:rsidR="005D3832" w:rsidRPr="00D746EE" w:rsidRDefault="005D3832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7AD" w:rsidRPr="00D746EE" w:rsidRDefault="005D3832" w:rsidP="0095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077AD" w:rsidRPr="00D746EE" w:rsidTr="00957CCB">
        <w:tc>
          <w:tcPr>
            <w:tcW w:w="993" w:type="dxa"/>
          </w:tcPr>
          <w:p w:rsidR="000077AD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57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учащимися, уклоняющимися от получения образования:</w:t>
            </w:r>
          </w:p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-анализ работы классных руководителей </w:t>
            </w:r>
          </w:p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-планирование индивидуальной работы по возвращению ребенка в ОУ.</w:t>
            </w:r>
          </w:p>
        </w:tc>
        <w:tc>
          <w:tcPr>
            <w:tcW w:w="2243" w:type="dxa"/>
          </w:tcPr>
          <w:p w:rsidR="000077AD" w:rsidRPr="00D746EE" w:rsidRDefault="000077AD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0077AD" w:rsidRPr="00D746EE" w:rsidRDefault="000077A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5D3832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правовой грамотности учащихся: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-изучение законодательных документов по защите прав учащихся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-информирование родителей о правовых нормах через различные формы работы: индивидуальные беседы, собрания, стенды</w:t>
            </w:r>
          </w:p>
          <w:p w:rsidR="005D3832" w:rsidRPr="00D746EE" w:rsidRDefault="005D3832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общешкольных мероприятий 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инспектор ОПДН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3832" w:rsidRPr="00D746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прохождения периода адаптации 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учащихся, обучающихся первый год в ЦО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0E49EE" w:rsidRPr="00D746EE" w:rsidRDefault="0051014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0E49EE"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 последующим анализом мероприятий, посвященных профилактике ВИЧ - инфекции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Привлечение к совместной профилактической работе общественных организаций: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-Центр помощи несовершеннолетним «Диалог»</w:t>
            </w:r>
            <w:r w:rsidR="0051014D">
              <w:rPr>
                <w:rFonts w:ascii="Times New Roman" w:hAnsi="Times New Roman" w:cs="Times New Roman"/>
                <w:sz w:val="28"/>
                <w:szCs w:val="28"/>
              </w:rPr>
              <w:t>, «Ладо»</w:t>
            </w:r>
          </w:p>
          <w:p w:rsidR="0051014D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 Городской Центр Медицинской профилактики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Федеральная служба 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незаконным оборотом наркотиков по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УрФО</w:t>
            </w:r>
            <w:proofErr w:type="spellEnd"/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 Городской Центр занятости населения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В течение года (по договоренности)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Расширенное заседание СП с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правового воспитания учащихся, соблюдению прав ребенка.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5" w:type="dxa"/>
          </w:tcPr>
          <w:p w:rsidR="000E49EE" w:rsidRPr="00D746EE" w:rsidRDefault="0051014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49EE" w:rsidRPr="00D746EE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, представители ОУ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по проблемам профилактики зависимостей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ОПДН по вопросу постановки на учет учащихся, свершающих правонарушения. 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инспектор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Собеседование с учащимися, систематически нарушающими правопорядок в ОУ и их родителями: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-выявление причин;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-определение вариантов решения проблем.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30DF6" w:rsidRPr="00D746EE" w:rsidTr="00957CCB">
        <w:tc>
          <w:tcPr>
            <w:tcW w:w="993" w:type="dxa"/>
          </w:tcPr>
          <w:p w:rsidR="00F30DF6" w:rsidRPr="00D746EE" w:rsidRDefault="00F30DF6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57" w:type="dxa"/>
          </w:tcPr>
          <w:p w:rsidR="00F30DF6" w:rsidRPr="00D746EE" w:rsidRDefault="00F30DF6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 с последующим их проведение в рамках недели здорового образа жизни «Твое здоровье – твой выбор»</w:t>
            </w:r>
          </w:p>
        </w:tc>
        <w:tc>
          <w:tcPr>
            <w:tcW w:w="2243" w:type="dxa"/>
          </w:tcPr>
          <w:p w:rsidR="00F30DF6" w:rsidRPr="00D746EE" w:rsidRDefault="00F30DF6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F30DF6" w:rsidRPr="00D746EE" w:rsidRDefault="0051014D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30DF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30DF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30DF6" w:rsidRPr="00D74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30DF6" w:rsidRPr="00D746EE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E634CF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 перспективах летней оздоровительной компании и трудоустройств несовершеннолетних.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</w:p>
        </w:tc>
      </w:tr>
      <w:tr w:rsidR="000E49EE" w:rsidRPr="00D746EE" w:rsidTr="00957CCB">
        <w:tc>
          <w:tcPr>
            <w:tcW w:w="993" w:type="dxa"/>
          </w:tcPr>
          <w:p w:rsidR="000E49EE" w:rsidRPr="00D746EE" w:rsidRDefault="00F30DF6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34CF" w:rsidRPr="00D746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57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Подведение итогов учебного года: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-анализ эффективности воспитательно-профилактической работы;</w:t>
            </w:r>
          </w:p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-осуществление 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летней занятостью учащихся.</w:t>
            </w:r>
          </w:p>
        </w:tc>
        <w:tc>
          <w:tcPr>
            <w:tcW w:w="2243" w:type="dxa"/>
          </w:tcPr>
          <w:p w:rsidR="000E49EE" w:rsidRPr="00D746EE" w:rsidRDefault="000E49EE" w:rsidP="00957CC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</w:tcPr>
          <w:p w:rsidR="000E49EE" w:rsidRPr="00D746EE" w:rsidRDefault="000E49EE" w:rsidP="00957CCB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51014D">
              <w:rPr>
                <w:rFonts w:ascii="Times New Roman" w:hAnsi="Times New Roman" w:cs="Times New Roman"/>
                <w:sz w:val="28"/>
                <w:szCs w:val="28"/>
              </w:rPr>
              <w:t>ПР, классные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51014D" w:rsidRDefault="0051014D" w:rsidP="002E419B">
      <w:pPr>
        <w:tabs>
          <w:tab w:val="left" w:pos="9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19B" w:rsidRPr="00D746EE" w:rsidRDefault="002E419B" w:rsidP="00787B8B">
      <w:pPr>
        <w:tabs>
          <w:tab w:val="left" w:pos="97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746EE">
        <w:rPr>
          <w:rFonts w:ascii="Times New Roman" w:hAnsi="Times New Roman" w:cs="Times New Roman"/>
          <w:b/>
          <w:sz w:val="28"/>
          <w:szCs w:val="28"/>
        </w:rPr>
        <w:t xml:space="preserve">ТЕМАТИКА ЗАСЕДАНИЙ «СОВЕТА ПРОФИЛАКТИКИ» </w:t>
      </w:r>
    </w:p>
    <w:p w:rsidR="002E419B" w:rsidRPr="00D746EE" w:rsidRDefault="00257146" w:rsidP="002E419B">
      <w:pPr>
        <w:tabs>
          <w:tab w:val="left" w:pos="9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EE">
        <w:rPr>
          <w:rFonts w:ascii="Times New Roman" w:hAnsi="Times New Roman" w:cs="Times New Roman"/>
          <w:b/>
          <w:sz w:val="28"/>
          <w:szCs w:val="28"/>
        </w:rPr>
        <w:t>НА 201</w:t>
      </w:r>
      <w:r w:rsidR="0051014D">
        <w:rPr>
          <w:rFonts w:ascii="Times New Roman" w:hAnsi="Times New Roman" w:cs="Times New Roman"/>
          <w:b/>
          <w:sz w:val="28"/>
          <w:szCs w:val="28"/>
        </w:rPr>
        <w:t>9</w:t>
      </w:r>
      <w:r w:rsidRPr="00D746EE">
        <w:rPr>
          <w:rFonts w:ascii="Times New Roman" w:hAnsi="Times New Roman" w:cs="Times New Roman"/>
          <w:b/>
          <w:sz w:val="28"/>
          <w:szCs w:val="28"/>
        </w:rPr>
        <w:t>-20</w:t>
      </w:r>
      <w:r w:rsidR="0051014D">
        <w:rPr>
          <w:rFonts w:ascii="Times New Roman" w:hAnsi="Times New Roman" w:cs="Times New Roman"/>
          <w:b/>
          <w:sz w:val="28"/>
          <w:szCs w:val="28"/>
        </w:rPr>
        <w:t>20</w:t>
      </w:r>
      <w:r w:rsidR="002E419B" w:rsidRPr="00D746E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242"/>
        <w:gridCol w:w="8615"/>
        <w:gridCol w:w="4929"/>
      </w:tblGrid>
      <w:tr w:rsidR="002E419B" w:rsidRPr="00D746EE" w:rsidTr="002E419B">
        <w:tc>
          <w:tcPr>
            <w:tcW w:w="1242" w:type="dxa"/>
          </w:tcPr>
          <w:p w:rsidR="002E419B" w:rsidRPr="00D746EE" w:rsidRDefault="002E419B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15" w:type="dxa"/>
          </w:tcPr>
          <w:p w:rsidR="002E419B" w:rsidRDefault="002E419B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  <w:p w:rsidR="00D746EE" w:rsidRPr="00D746EE" w:rsidRDefault="00D746EE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2E419B" w:rsidRPr="00D746EE" w:rsidRDefault="002E419B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ПРОВЕДЕНИЯ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15" w:type="dxa"/>
          </w:tcPr>
          <w:p w:rsidR="0051014D" w:rsidRDefault="0051014D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E419B" w:rsidRPr="00D746EE" w:rsidRDefault="009B4E2A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Формирование банка</w:t>
            </w:r>
            <w:r w:rsidR="006861DC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подучетного</w:t>
            </w:r>
            <w:proofErr w:type="spell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контингента.</w:t>
            </w:r>
          </w:p>
          <w:p w:rsidR="0015234D" w:rsidRPr="00D746EE" w:rsidRDefault="001F61CC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проведенных</w:t>
            </w:r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посвященных Дню трезвости.</w:t>
            </w:r>
          </w:p>
          <w:p w:rsidR="006861DC" w:rsidRPr="00D746EE" w:rsidRDefault="006861DC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9B4E2A" w:rsidRPr="00D746EE">
              <w:rPr>
                <w:rFonts w:ascii="Times New Roman" w:hAnsi="Times New Roman" w:cs="Times New Roman"/>
                <w:sz w:val="28"/>
                <w:szCs w:val="28"/>
              </w:rPr>
              <w:t>персональных дел подростков.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5" w:type="dxa"/>
          </w:tcPr>
          <w:p w:rsidR="002E419B" w:rsidRPr="00D746EE" w:rsidRDefault="006861DC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Мониторинг посещаемости</w:t>
            </w:r>
            <w:r w:rsidR="009B4E2A" w:rsidRPr="00D74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234D" w:rsidRPr="00D746EE" w:rsidRDefault="001F61CC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общешкольного мероприятия по повышению правовой грамотности </w:t>
            </w:r>
            <w:proofErr w:type="gramStart"/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«Подросток и закон».</w:t>
            </w:r>
          </w:p>
          <w:p w:rsidR="006861DC" w:rsidRPr="00D746EE" w:rsidRDefault="009B4E2A" w:rsidP="0015234D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подростков.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5" w:type="dxa"/>
          </w:tcPr>
          <w:p w:rsidR="002E419B" w:rsidRPr="00D746EE" w:rsidRDefault="0015234D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мероприятий, посвященных Дню профилактики </w:t>
            </w:r>
            <w:r w:rsidR="003810CB">
              <w:rPr>
                <w:rFonts w:ascii="Times New Roman" w:hAnsi="Times New Roman" w:cs="Times New Roman"/>
                <w:sz w:val="28"/>
                <w:szCs w:val="28"/>
              </w:rPr>
              <w:t xml:space="preserve">ВИЧ – инфекции и </w:t>
            </w:r>
            <w:proofErr w:type="spellStart"/>
            <w:r w:rsidR="003810CB"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E2A" w:rsidRPr="00D746EE" w:rsidRDefault="009B4E2A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подростков.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5" w:type="dxa"/>
          </w:tcPr>
          <w:p w:rsidR="002E419B" w:rsidRPr="00D746EE" w:rsidRDefault="0015234D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Анализ работы с учащимися, уклоняющимися от получения образования.</w:t>
            </w:r>
          </w:p>
          <w:p w:rsidR="00A30D68" w:rsidRPr="00D746EE" w:rsidRDefault="00A30D68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Анализ похождения процесса адаптации учащихся, обучающихся первый год.</w:t>
            </w:r>
          </w:p>
          <w:p w:rsidR="009B4E2A" w:rsidRPr="00D746EE" w:rsidRDefault="009B4E2A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подростков.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5" w:type="dxa"/>
          </w:tcPr>
          <w:p w:rsidR="00257146" w:rsidRPr="00D746EE" w:rsidRDefault="009B4E2A" w:rsidP="00257146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proofErr w:type="spellStart"/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="00257146" w:rsidRPr="00D74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E2A" w:rsidRPr="00D746EE" w:rsidRDefault="009B4E2A" w:rsidP="00257146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подростков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5" w:type="dxa"/>
          </w:tcPr>
          <w:p w:rsidR="009B4E2A" w:rsidRPr="00D746EE" w:rsidRDefault="00A30D68" w:rsidP="009B4E2A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0F1C88" w:rsidRPr="00D746EE">
              <w:rPr>
                <w:rFonts w:ascii="Times New Roman" w:hAnsi="Times New Roman" w:cs="Times New Roman"/>
                <w:sz w:val="28"/>
                <w:szCs w:val="28"/>
              </w:rPr>
              <w:t>мероприятий, посвященных проведению недели профилактики экстремизма среди несовершеннолетних.</w:t>
            </w:r>
          </w:p>
          <w:p w:rsidR="002E419B" w:rsidRPr="00D746EE" w:rsidRDefault="009B4E2A" w:rsidP="009B4E2A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подростков</w:t>
            </w:r>
          </w:p>
        </w:tc>
        <w:tc>
          <w:tcPr>
            <w:tcW w:w="4929" w:type="dxa"/>
          </w:tcPr>
          <w:p w:rsidR="002E419B" w:rsidRPr="00D746EE" w:rsidRDefault="006861DC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5" w:type="dxa"/>
          </w:tcPr>
          <w:p w:rsidR="002E419B" w:rsidRPr="00D746EE" w:rsidRDefault="00EB366D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Собеседование с учащимися</w:t>
            </w:r>
            <w:r w:rsidR="003810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нарушающими правопорядок в ОУ и их родителями.</w:t>
            </w:r>
          </w:p>
          <w:p w:rsidR="000F1C88" w:rsidRPr="00D746EE" w:rsidRDefault="000F1C88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учащихся.</w:t>
            </w:r>
          </w:p>
        </w:tc>
        <w:tc>
          <w:tcPr>
            <w:tcW w:w="4929" w:type="dxa"/>
          </w:tcPr>
          <w:p w:rsidR="002E419B" w:rsidRPr="00D746EE" w:rsidRDefault="00EB366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5" w:type="dxa"/>
          </w:tcPr>
          <w:p w:rsidR="002E419B" w:rsidRPr="00D746EE" w:rsidRDefault="00872576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 к</w:t>
            </w:r>
            <w:r w:rsidR="00EB366D"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здоровья.</w:t>
            </w:r>
          </w:p>
          <w:p w:rsidR="000F1C88" w:rsidRPr="00D746EE" w:rsidRDefault="000F1C88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</w:t>
            </w:r>
            <w:proofErr w:type="spellStart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подучетным</w:t>
            </w:r>
            <w:proofErr w:type="spellEnd"/>
            <w:r w:rsidRPr="00D746EE">
              <w:rPr>
                <w:rFonts w:ascii="Times New Roman" w:hAnsi="Times New Roman" w:cs="Times New Roman"/>
                <w:sz w:val="28"/>
                <w:szCs w:val="28"/>
              </w:rPr>
              <w:t xml:space="preserve"> контингентом.</w:t>
            </w:r>
          </w:p>
          <w:p w:rsidR="00EB366D" w:rsidRPr="00D746EE" w:rsidRDefault="00872576" w:rsidP="00257146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учащихся.</w:t>
            </w:r>
          </w:p>
        </w:tc>
        <w:tc>
          <w:tcPr>
            <w:tcW w:w="4929" w:type="dxa"/>
          </w:tcPr>
          <w:p w:rsidR="002E419B" w:rsidRPr="00D746EE" w:rsidRDefault="00EB366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E419B" w:rsidRPr="00D746EE" w:rsidTr="002E419B">
        <w:tc>
          <w:tcPr>
            <w:tcW w:w="1242" w:type="dxa"/>
          </w:tcPr>
          <w:p w:rsidR="002E419B" w:rsidRPr="00D746EE" w:rsidRDefault="0051014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5" w:type="dxa"/>
          </w:tcPr>
          <w:p w:rsidR="002E419B" w:rsidRPr="00D746EE" w:rsidRDefault="00872576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О перспективах летней оздоровительной компании и трудоустройству несовершеннолетних.</w:t>
            </w:r>
          </w:p>
          <w:p w:rsidR="00872576" w:rsidRPr="00D746EE" w:rsidRDefault="00872576" w:rsidP="006861DC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учащихся.</w:t>
            </w:r>
          </w:p>
        </w:tc>
        <w:tc>
          <w:tcPr>
            <w:tcW w:w="4929" w:type="dxa"/>
          </w:tcPr>
          <w:p w:rsidR="002E419B" w:rsidRPr="00D746EE" w:rsidRDefault="00EB366D" w:rsidP="002E419B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6E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2E419B" w:rsidRPr="00D746EE" w:rsidRDefault="002E419B" w:rsidP="002E419B">
      <w:pPr>
        <w:tabs>
          <w:tab w:val="left" w:pos="9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66D" w:rsidRPr="000F1C88" w:rsidRDefault="00EB366D" w:rsidP="002E419B">
      <w:pPr>
        <w:tabs>
          <w:tab w:val="left" w:pos="972"/>
        </w:tabs>
        <w:jc w:val="center"/>
        <w:rPr>
          <w:sz w:val="28"/>
          <w:szCs w:val="28"/>
        </w:rPr>
      </w:pPr>
    </w:p>
    <w:p w:rsidR="00EB366D" w:rsidRPr="000F1C88" w:rsidRDefault="00EB366D" w:rsidP="002E419B">
      <w:pPr>
        <w:tabs>
          <w:tab w:val="left" w:pos="972"/>
        </w:tabs>
        <w:jc w:val="center"/>
        <w:rPr>
          <w:sz w:val="28"/>
          <w:szCs w:val="28"/>
        </w:rPr>
      </w:pPr>
    </w:p>
    <w:sectPr w:rsidR="00EB366D" w:rsidRPr="000F1C88" w:rsidSect="00787B8B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B6B" w:rsidRDefault="007D2B6B" w:rsidP="00957CCB">
      <w:pPr>
        <w:spacing w:after="0" w:line="240" w:lineRule="auto"/>
      </w:pPr>
      <w:r>
        <w:separator/>
      </w:r>
    </w:p>
  </w:endnote>
  <w:endnote w:type="continuationSeparator" w:id="0">
    <w:p w:rsidR="007D2B6B" w:rsidRDefault="007D2B6B" w:rsidP="0095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B6B" w:rsidRDefault="007D2B6B" w:rsidP="00957CCB">
      <w:pPr>
        <w:spacing w:after="0" w:line="240" w:lineRule="auto"/>
      </w:pPr>
      <w:r>
        <w:separator/>
      </w:r>
    </w:p>
  </w:footnote>
  <w:footnote w:type="continuationSeparator" w:id="0">
    <w:p w:rsidR="007D2B6B" w:rsidRDefault="007D2B6B" w:rsidP="0095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1708"/>
    <w:rsid w:val="000077AD"/>
    <w:rsid w:val="00023DF2"/>
    <w:rsid w:val="00040ECA"/>
    <w:rsid w:val="000E49EE"/>
    <w:rsid w:val="000F1C88"/>
    <w:rsid w:val="0015234D"/>
    <w:rsid w:val="001945FC"/>
    <w:rsid w:val="001F61CC"/>
    <w:rsid w:val="00224255"/>
    <w:rsid w:val="00225142"/>
    <w:rsid w:val="00247B25"/>
    <w:rsid w:val="00257146"/>
    <w:rsid w:val="002E419B"/>
    <w:rsid w:val="0031491A"/>
    <w:rsid w:val="00342BC4"/>
    <w:rsid w:val="003448E0"/>
    <w:rsid w:val="00365558"/>
    <w:rsid w:val="003810CB"/>
    <w:rsid w:val="004775CB"/>
    <w:rsid w:val="004F0F62"/>
    <w:rsid w:val="0051014D"/>
    <w:rsid w:val="005859E4"/>
    <w:rsid w:val="00592B3A"/>
    <w:rsid w:val="005D3832"/>
    <w:rsid w:val="00644189"/>
    <w:rsid w:val="006861DC"/>
    <w:rsid w:val="006C6B38"/>
    <w:rsid w:val="00787B8B"/>
    <w:rsid w:val="007964EE"/>
    <w:rsid w:val="007D2B6B"/>
    <w:rsid w:val="00836228"/>
    <w:rsid w:val="00840193"/>
    <w:rsid w:val="00872576"/>
    <w:rsid w:val="008C4BB5"/>
    <w:rsid w:val="00946DA1"/>
    <w:rsid w:val="00957CCB"/>
    <w:rsid w:val="009B4E2A"/>
    <w:rsid w:val="009E5FA3"/>
    <w:rsid w:val="00A2044D"/>
    <w:rsid w:val="00A30D68"/>
    <w:rsid w:val="00A66AB3"/>
    <w:rsid w:val="00A76347"/>
    <w:rsid w:val="00AA32DF"/>
    <w:rsid w:val="00B23218"/>
    <w:rsid w:val="00BA0B09"/>
    <w:rsid w:val="00BB62F5"/>
    <w:rsid w:val="00C44A17"/>
    <w:rsid w:val="00D01262"/>
    <w:rsid w:val="00D746EE"/>
    <w:rsid w:val="00D8672F"/>
    <w:rsid w:val="00DA0E7B"/>
    <w:rsid w:val="00E634CF"/>
    <w:rsid w:val="00EB366D"/>
    <w:rsid w:val="00F23E57"/>
    <w:rsid w:val="00F30DF6"/>
    <w:rsid w:val="00F41708"/>
    <w:rsid w:val="00F92EE3"/>
    <w:rsid w:val="00FB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7CCB"/>
  </w:style>
  <w:style w:type="paragraph" w:styleId="a6">
    <w:name w:val="footer"/>
    <w:basedOn w:val="a"/>
    <w:link w:val="a7"/>
    <w:uiPriority w:val="99"/>
    <w:semiHidden/>
    <w:unhideWhenUsed/>
    <w:rsid w:val="009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7CCB"/>
  </w:style>
  <w:style w:type="paragraph" w:styleId="a8">
    <w:name w:val="Balloon Text"/>
    <w:basedOn w:val="a"/>
    <w:link w:val="a9"/>
    <w:uiPriority w:val="99"/>
    <w:semiHidden/>
    <w:unhideWhenUsed/>
    <w:rsid w:val="0095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CCB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78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78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5E43-1874-49E4-B9D1-9B8E42E5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Ученик</cp:lastModifiedBy>
  <cp:revision>27</cp:revision>
  <cp:lastPrinted>2019-10-31T02:51:00Z</cp:lastPrinted>
  <dcterms:created xsi:type="dcterms:W3CDTF">2011-04-01T08:50:00Z</dcterms:created>
  <dcterms:modified xsi:type="dcterms:W3CDTF">2020-02-14T10:30:00Z</dcterms:modified>
</cp:coreProperties>
</file>